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B3677" w14:textId="77777777" w:rsidR="004B5511" w:rsidRDefault="00253D6F" w:rsidP="00253D6F">
      <w:pPr>
        <w:jc w:val="center"/>
        <w:rPr>
          <w:rFonts w:ascii="Verdana" w:hAnsi="Verdana"/>
          <w:b/>
        </w:rPr>
      </w:pPr>
      <w:r w:rsidRPr="00253D6F">
        <w:rPr>
          <w:rFonts w:ascii="Verdana" w:hAnsi="Verdana"/>
          <w:b/>
        </w:rPr>
        <w:t>Informed Consent, Emergencies</w:t>
      </w:r>
    </w:p>
    <w:p w14:paraId="38E550AB" w14:textId="77777777" w:rsidR="00253D6F" w:rsidRDefault="00253D6F" w:rsidP="00253D6F">
      <w:pPr>
        <w:rPr>
          <w:rFonts w:ascii="Verdana" w:hAnsi="Verdana"/>
          <w:sz w:val="20"/>
          <w:szCs w:val="20"/>
        </w:rPr>
      </w:pPr>
      <w:r w:rsidRPr="00253D6F">
        <w:rPr>
          <w:rFonts w:ascii="Verdana" w:hAnsi="Verdana"/>
          <w:sz w:val="20"/>
          <w:szCs w:val="20"/>
        </w:rPr>
        <w:t xml:space="preserve">I understand that my therapist is a solo practitioner and cannot guarantee 24/7 availability for crisis services. I can reach out to my therapist at any time, but if I am unable to reach her, I agree to the following: </w:t>
      </w:r>
    </w:p>
    <w:p w14:paraId="50547701" w14:textId="77777777" w:rsidR="00253D6F" w:rsidRPr="00253D6F" w:rsidRDefault="00253D6F" w:rsidP="00253D6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53D6F">
        <w:rPr>
          <w:rFonts w:ascii="Verdana" w:hAnsi="Verdana"/>
          <w:sz w:val="20"/>
          <w:szCs w:val="20"/>
        </w:rPr>
        <w:t xml:space="preserve">If I am considering acting on thoughts of harming </w:t>
      </w:r>
      <w:r>
        <w:rPr>
          <w:rFonts w:ascii="Verdana" w:hAnsi="Verdana"/>
          <w:sz w:val="20"/>
          <w:szCs w:val="20"/>
        </w:rPr>
        <w:t xml:space="preserve">myself or others, </w:t>
      </w:r>
      <w:r w:rsidRPr="00253D6F">
        <w:rPr>
          <w:rFonts w:ascii="Verdana" w:hAnsi="Verdana"/>
          <w:sz w:val="20"/>
          <w:szCs w:val="20"/>
        </w:rPr>
        <w:t>I need to call 911 and report this or go directly to the emergency room. I agree to notify my therapist of these thoughts and seek immediate help if I am a danger to myself or others</w:t>
      </w:r>
      <w:r>
        <w:rPr>
          <w:rFonts w:ascii="Verdana" w:hAnsi="Verdana"/>
          <w:sz w:val="20"/>
          <w:szCs w:val="20"/>
        </w:rPr>
        <w:t>.</w:t>
      </w:r>
    </w:p>
    <w:p w14:paraId="536634C2" w14:textId="77777777" w:rsidR="00253D6F" w:rsidRPr="00253D6F" w:rsidRDefault="00253D6F" w:rsidP="00253D6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If I am having a mental health emergency such as mania or psychosis, I agree to seek help by going to the emergency room or calling 911. </w:t>
      </w:r>
    </w:p>
    <w:p w14:paraId="1302D6B0" w14:textId="77777777" w:rsidR="00253D6F" w:rsidRPr="00253D6F" w:rsidRDefault="00DF78E1" w:rsidP="00253D6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If I am NOT</w:t>
      </w:r>
      <w:r w:rsidR="00253D6F">
        <w:rPr>
          <w:rFonts w:ascii="Verdana" w:hAnsi="Verdana"/>
          <w:sz w:val="20"/>
          <w:szCs w:val="20"/>
        </w:rPr>
        <w:t xml:space="preserve"> a danger to myself or others, but feel I need to speak with someone right away, I will call the following (as appropriate) and notify my therapist ASAP:</w:t>
      </w:r>
    </w:p>
    <w:p w14:paraId="6EF2DA1A" w14:textId="77777777" w:rsidR="00253D6F" w:rsidRDefault="00253D6F" w:rsidP="00253D6F">
      <w:pPr>
        <w:rPr>
          <w:rFonts w:ascii="Verdana" w:hAnsi="Verdana"/>
        </w:rPr>
      </w:pPr>
    </w:p>
    <w:p w14:paraId="75A6122D" w14:textId="77777777" w:rsidR="00253D6F" w:rsidRDefault="00253D6F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Journey Mental Health 24-Hour Crisis Line</w:t>
      </w:r>
      <w:r>
        <w:rPr>
          <w:rFonts w:ascii="Verdana" w:hAnsi="Verdana"/>
        </w:rPr>
        <w:t>: 608-280-2600</w:t>
      </w:r>
    </w:p>
    <w:p w14:paraId="7F143690" w14:textId="77777777" w:rsidR="00253D6F" w:rsidRDefault="00253D6F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National Suicide Prevention Lifeline</w:t>
      </w:r>
      <w:r>
        <w:rPr>
          <w:rFonts w:ascii="Verdana" w:hAnsi="Verdana"/>
        </w:rPr>
        <w:t>: 800-273-8255</w:t>
      </w:r>
    </w:p>
    <w:p w14:paraId="457E3A02" w14:textId="77777777" w:rsidR="00253D6F" w:rsidRDefault="00253D6F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Rape Crisis Center</w:t>
      </w:r>
      <w:r>
        <w:rPr>
          <w:rFonts w:ascii="Verdana" w:hAnsi="Verdana"/>
        </w:rPr>
        <w:t>: 608-251-7273</w:t>
      </w:r>
    </w:p>
    <w:p w14:paraId="168436C5" w14:textId="77777777" w:rsidR="00DF78E1" w:rsidRDefault="00DF78E1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Briarpatch Youth Services 24-7 Helpline for teens and parents</w:t>
      </w:r>
      <w:r>
        <w:rPr>
          <w:rFonts w:ascii="Verdana" w:hAnsi="Verdana"/>
        </w:rPr>
        <w:t xml:space="preserve">: 608-251-1126 or 800-798-1126, if outside Dane County </w:t>
      </w:r>
    </w:p>
    <w:p w14:paraId="6935E773" w14:textId="77777777" w:rsidR="00DF78E1" w:rsidRDefault="00DF78E1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Domestic Abuse Intervention Services (DAIS) 24-7 Helpline</w:t>
      </w:r>
      <w:r>
        <w:rPr>
          <w:rFonts w:ascii="Verdana" w:hAnsi="Verdana"/>
        </w:rPr>
        <w:t xml:space="preserve">: 608-251-4445  </w:t>
      </w:r>
    </w:p>
    <w:p w14:paraId="53FD1658" w14:textId="77777777" w:rsidR="00DF78E1" w:rsidRDefault="00DF78E1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Narcotics Anonymous</w:t>
      </w:r>
      <w:r>
        <w:rPr>
          <w:rFonts w:ascii="Verdana" w:hAnsi="Verdana"/>
        </w:rPr>
        <w:t>: 608-258-1747</w:t>
      </w:r>
    </w:p>
    <w:p w14:paraId="2F4F1991" w14:textId="77777777" w:rsidR="00DF78E1" w:rsidRDefault="00DF78E1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Alcoholics Anonymous</w:t>
      </w:r>
      <w:r>
        <w:rPr>
          <w:rFonts w:ascii="Verdana" w:hAnsi="Verdana"/>
        </w:rPr>
        <w:t>: 608-222-8989</w:t>
      </w:r>
    </w:p>
    <w:p w14:paraId="0894A339" w14:textId="77777777" w:rsidR="00DF78E1" w:rsidRDefault="00DF78E1" w:rsidP="00253D6F">
      <w:pPr>
        <w:rPr>
          <w:rFonts w:ascii="Verdana" w:hAnsi="Verdana"/>
        </w:rPr>
      </w:pPr>
      <w:r w:rsidRPr="00DF78E1">
        <w:rPr>
          <w:rFonts w:ascii="Verdana" w:hAnsi="Verdana"/>
          <w:b/>
        </w:rPr>
        <w:t>Al-Anon</w:t>
      </w:r>
      <w:r>
        <w:rPr>
          <w:rFonts w:ascii="Verdana" w:hAnsi="Verdana"/>
        </w:rPr>
        <w:t>: 608-258-0314</w:t>
      </w:r>
    </w:p>
    <w:p w14:paraId="4946897D" w14:textId="77777777" w:rsidR="00DF78E1" w:rsidRDefault="00DF78E1" w:rsidP="00253D6F">
      <w:pPr>
        <w:rPr>
          <w:rFonts w:ascii="Verdana" w:hAnsi="Verdana"/>
        </w:rPr>
      </w:pPr>
      <w:r>
        <w:rPr>
          <w:rFonts w:ascii="Verdana" w:hAnsi="Verdana"/>
          <w:b/>
        </w:rPr>
        <w:t>Parent Stressline:</w:t>
      </w:r>
      <w:r>
        <w:rPr>
          <w:rFonts w:ascii="Verdana" w:hAnsi="Verdana"/>
        </w:rPr>
        <w:t xml:space="preserve"> 608-241-2221 8am-10pm, 7 d</w:t>
      </w:r>
      <w:r w:rsidR="00045259">
        <w:rPr>
          <w:rFonts w:ascii="Verdana" w:hAnsi="Verdana"/>
        </w:rPr>
        <w:t>ays per week</w:t>
      </w:r>
    </w:p>
    <w:p w14:paraId="32155AB3" w14:textId="77777777" w:rsidR="00045259" w:rsidRDefault="00045259" w:rsidP="00253D6F">
      <w:pPr>
        <w:rPr>
          <w:rFonts w:ascii="Verdana" w:hAnsi="Verdana"/>
        </w:rPr>
      </w:pPr>
    </w:p>
    <w:p w14:paraId="78455A25" w14:textId="77777777" w:rsidR="00045259" w:rsidRDefault="00045259" w:rsidP="00253D6F">
      <w:pPr>
        <w:rPr>
          <w:rFonts w:ascii="Verdana" w:hAnsi="Verdana"/>
        </w:rPr>
      </w:pPr>
      <w:r>
        <w:rPr>
          <w:rFonts w:ascii="Verdana" w:hAnsi="Verdana"/>
        </w:rPr>
        <w:t>Client Signature ____________________________________ Date ____________</w:t>
      </w:r>
    </w:p>
    <w:p w14:paraId="17A02478" w14:textId="77777777" w:rsidR="00045259" w:rsidRDefault="00045259" w:rsidP="00253D6F">
      <w:pPr>
        <w:rPr>
          <w:rFonts w:ascii="Verdana" w:hAnsi="Verdana"/>
        </w:rPr>
      </w:pPr>
    </w:p>
    <w:p w14:paraId="75A3E024" w14:textId="77777777" w:rsidR="00045259" w:rsidRPr="00DF78E1" w:rsidRDefault="00045259" w:rsidP="00253D6F">
      <w:pPr>
        <w:rPr>
          <w:rFonts w:ascii="Verdana" w:hAnsi="Verdana"/>
        </w:rPr>
      </w:pPr>
      <w:r>
        <w:rPr>
          <w:rFonts w:ascii="Verdana" w:hAnsi="Verdana"/>
        </w:rPr>
        <w:t>Therapist Signature _________________________________ Date ____________</w:t>
      </w:r>
    </w:p>
    <w:sectPr w:rsidR="00045259" w:rsidRPr="00DF78E1" w:rsidSect="004B5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050F" w14:textId="77777777" w:rsidR="00445771" w:rsidRDefault="00445771" w:rsidP="00253D6F">
      <w:pPr>
        <w:spacing w:after="0" w:line="240" w:lineRule="auto"/>
      </w:pPr>
      <w:r>
        <w:separator/>
      </w:r>
    </w:p>
  </w:endnote>
  <w:endnote w:type="continuationSeparator" w:id="0">
    <w:p w14:paraId="231866FE" w14:textId="77777777" w:rsidR="00445771" w:rsidRDefault="00445771" w:rsidP="0025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3C2BE" w14:textId="77777777" w:rsidR="00445771" w:rsidRDefault="00445771" w:rsidP="00253D6F">
      <w:pPr>
        <w:spacing w:after="0" w:line="240" w:lineRule="auto"/>
      </w:pPr>
      <w:r>
        <w:separator/>
      </w:r>
    </w:p>
  </w:footnote>
  <w:footnote w:type="continuationSeparator" w:id="0">
    <w:p w14:paraId="7ABDCDE1" w14:textId="77777777" w:rsidR="00445771" w:rsidRDefault="00445771" w:rsidP="0025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FF0C" w14:textId="77777777" w:rsidR="00253D6F" w:rsidRPr="00253D6F" w:rsidRDefault="00253D6F" w:rsidP="00253D6F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Yelk Counseling,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82CDC"/>
    <w:multiLevelType w:val="hybridMultilevel"/>
    <w:tmpl w:val="4AC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6F"/>
    <w:rsid w:val="00045259"/>
    <w:rsid w:val="00253D6F"/>
    <w:rsid w:val="003F08A0"/>
    <w:rsid w:val="00445771"/>
    <w:rsid w:val="004B5511"/>
    <w:rsid w:val="00C36482"/>
    <w:rsid w:val="00D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AEB00"/>
  <w15:docId w15:val="{7A6F2E6F-A4A3-42D9-9FF8-70682EC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D6F"/>
  </w:style>
  <w:style w:type="paragraph" w:styleId="Footer">
    <w:name w:val="footer"/>
    <w:basedOn w:val="Normal"/>
    <w:link w:val="FooterChar"/>
    <w:uiPriority w:val="99"/>
    <w:semiHidden/>
    <w:unhideWhenUsed/>
    <w:rsid w:val="0025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D6F"/>
  </w:style>
  <w:style w:type="paragraph" w:styleId="NormalWeb">
    <w:name w:val="Normal (Web)"/>
    <w:basedOn w:val="Normal"/>
    <w:uiPriority w:val="99"/>
    <w:unhideWhenUsed/>
    <w:rsid w:val="0025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D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Yelk</dc:creator>
  <cp:lastModifiedBy>Nicole Linskens</cp:lastModifiedBy>
  <cp:revision>3</cp:revision>
  <cp:lastPrinted>2020-08-09T15:07:00Z</cp:lastPrinted>
  <dcterms:created xsi:type="dcterms:W3CDTF">2020-08-09T14:44:00Z</dcterms:created>
  <dcterms:modified xsi:type="dcterms:W3CDTF">2020-08-21T03:47:00Z</dcterms:modified>
</cp:coreProperties>
</file>